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4CD3" w14:textId="77777777" w:rsidR="00E94F08" w:rsidRDefault="00E60355">
      <w:pPr>
        <w:jc w:val="center"/>
        <w:rPr>
          <w:b/>
          <w:bCs/>
          <w:sz w:val="22"/>
          <w:szCs w:val="22"/>
          <w:lang w:val="en-CA"/>
        </w:rPr>
      </w:pPr>
      <w:r>
        <w:rPr>
          <w:b/>
          <w:bCs/>
          <w:sz w:val="22"/>
          <w:szCs w:val="22"/>
          <w:lang w:val="en-CA"/>
        </w:rPr>
        <w:t>THE SERMON ON THE MOUNT (5)</w:t>
      </w:r>
    </w:p>
    <w:p w14:paraId="127A09EE" w14:textId="77777777" w:rsidR="00E94F08" w:rsidRDefault="00E60355">
      <w:pPr>
        <w:jc w:val="center"/>
        <w:rPr>
          <w:b/>
          <w:bCs/>
          <w:sz w:val="22"/>
          <w:szCs w:val="22"/>
          <w:lang w:val="en-CA"/>
        </w:rPr>
      </w:pPr>
      <w:r>
        <w:rPr>
          <w:b/>
          <w:bCs/>
          <w:sz w:val="22"/>
          <w:szCs w:val="22"/>
          <w:lang w:val="en-CA"/>
        </w:rPr>
        <w:t>Matthew 5: 33-48</w:t>
      </w:r>
    </w:p>
    <w:p w14:paraId="6EDBA9AD" w14:textId="77777777" w:rsidR="00E94F08" w:rsidRDefault="00E94F08">
      <w:pPr>
        <w:jc w:val="center"/>
        <w:rPr>
          <w:b/>
          <w:bCs/>
          <w:sz w:val="22"/>
          <w:szCs w:val="22"/>
          <w:lang w:val="en-CA"/>
        </w:rPr>
      </w:pPr>
    </w:p>
    <w:p w14:paraId="7C095737" w14:textId="77777777" w:rsidR="00E94F08" w:rsidRDefault="00E60355">
      <w:pPr>
        <w:jc w:val="both"/>
        <w:rPr>
          <w:b/>
          <w:bCs/>
          <w:sz w:val="22"/>
          <w:szCs w:val="22"/>
          <w:lang w:val="en-CA"/>
        </w:rPr>
      </w:pPr>
      <w:r>
        <w:rPr>
          <w:b/>
          <w:bCs/>
          <w:sz w:val="22"/>
          <w:szCs w:val="22"/>
          <w:u w:val="single"/>
          <w:lang w:val="en-CA"/>
        </w:rPr>
        <w:t>INTRODUCTION</w:t>
      </w:r>
    </w:p>
    <w:p w14:paraId="0D63E579" w14:textId="77777777" w:rsidR="00E94F08" w:rsidRDefault="00E60355">
      <w:pPr>
        <w:jc w:val="both"/>
        <w:rPr>
          <w:b/>
          <w:bCs/>
          <w:sz w:val="22"/>
          <w:szCs w:val="22"/>
          <w:lang w:val="en-CA"/>
        </w:rPr>
      </w:pPr>
      <w:r>
        <w:rPr>
          <w:b/>
          <w:bCs/>
          <w:sz w:val="22"/>
          <w:szCs w:val="22"/>
          <w:lang w:val="en-CA"/>
        </w:rPr>
        <w:t>The kingdom of heaven is the sphere where God reigns, where His will is being done.</w:t>
      </w:r>
    </w:p>
    <w:p w14:paraId="4C671C9C" w14:textId="77777777" w:rsidR="00E94F08" w:rsidRDefault="00E60355">
      <w:pPr>
        <w:jc w:val="both"/>
        <w:rPr>
          <w:b/>
          <w:bCs/>
          <w:sz w:val="22"/>
          <w:szCs w:val="22"/>
          <w:lang w:val="en-CA"/>
        </w:rPr>
      </w:pPr>
      <w:r>
        <w:rPr>
          <w:b/>
          <w:bCs/>
          <w:sz w:val="22"/>
          <w:szCs w:val="22"/>
          <w:lang w:val="en-CA"/>
        </w:rPr>
        <w:t xml:space="preserve">The norms of the kingdom supersede those of this world and unregenerate conscience. </w:t>
      </w:r>
    </w:p>
    <w:p w14:paraId="2AC17BB8" w14:textId="77777777" w:rsidR="00E94F08" w:rsidRDefault="00E60355">
      <w:pPr>
        <w:jc w:val="both"/>
        <w:rPr>
          <w:b/>
          <w:bCs/>
          <w:sz w:val="22"/>
          <w:szCs w:val="22"/>
          <w:lang w:val="en-CA"/>
        </w:rPr>
      </w:pPr>
      <w:r>
        <w:rPr>
          <w:b/>
          <w:bCs/>
          <w:sz w:val="22"/>
          <w:szCs w:val="22"/>
          <w:lang w:val="en-CA"/>
        </w:rPr>
        <w:t>This world: Don’t kill anyone.                     The kingdom: Don’t be angry.</w:t>
      </w:r>
    </w:p>
    <w:p w14:paraId="5BB3FCA9" w14:textId="77777777" w:rsidR="00E94F08" w:rsidRDefault="00E60355">
      <w:pPr>
        <w:jc w:val="both"/>
        <w:rPr>
          <w:b/>
          <w:bCs/>
          <w:sz w:val="22"/>
          <w:szCs w:val="22"/>
          <w:lang w:val="en-CA"/>
        </w:rPr>
      </w:pPr>
      <w:r>
        <w:rPr>
          <w:b/>
          <w:bCs/>
          <w:sz w:val="22"/>
          <w:szCs w:val="22"/>
          <w:lang w:val="en-CA"/>
        </w:rPr>
        <w:t>This world: Be seen as being honest.               The kingdom: Tell the truth</w:t>
      </w:r>
    </w:p>
    <w:p w14:paraId="22F0CFCA" w14:textId="77777777" w:rsidR="00E94F08" w:rsidRDefault="00E60355">
      <w:pPr>
        <w:jc w:val="both"/>
        <w:rPr>
          <w:b/>
          <w:bCs/>
          <w:sz w:val="22"/>
          <w:szCs w:val="22"/>
          <w:lang w:val="en-CA"/>
        </w:rPr>
      </w:pPr>
      <w:r>
        <w:rPr>
          <w:b/>
          <w:bCs/>
          <w:sz w:val="22"/>
          <w:szCs w:val="22"/>
          <w:lang w:val="en-CA"/>
        </w:rPr>
        <w:t xml:space="preserve">This world. </w:t>
      </w:r>
      <w:r>
        <w:rPr>
          <w:b/>
          <w:bCs/>
          <w:sz w:val="22"/>
          <w:szCs w:val="22"/>
          <w:lang w:val="en-CA"/>
        </w:rPr>
        <w:t xml:space="preserve">An eye for an eye                     </w:t>
      </w:r>
      <w:proofErr w:type="gramStart"/>
      <w:r>
        <w:rPr>
          <w:b/>
          <w:bCs/>
          <w:sz w:val="22"/>
          <w:szCs w:val="22"/>
          <w:lang w:val="en-CA"/>
        </w:rPr>
        <w:t>The</w:t>
      </w:r>
      <w:proofErr w:type="gramEnd"/>
      <w:r>
        <w:rPr>
          <w:b/>
          <w:bCs/>
          <w:sz w:val="22"/>
          <w:szCs w:val="22"/>
          <w:lang w:val="en-CA"/>
        </w:rPr>
        <w:t xml:space="preserve"> kingdom: Don’t take revenge</w:t>
      </w:r>
    </w:p>
    <w:p w14:paraId="0B603D8C" w14:textId="77777777" w:rsidR="00E94F08" w:rsidRDefault="00E60355">
      <w:pPr>
        <w:jc w:val="both"/>
        <w:rPr>
          <w:b/>
          <w:bCs/>
          <w:sz w:val="22"/>
          <w:szCs w:val="22"/>
          <w:lang w:val="en-CA"/>
        </w:rPr>
      </w:pPr>
      <w:r>
        <w:rPr>
          <w:b/>
          <w:bCs/>
          <w:sz w:val="22"/>
          <w:szCs w:val="22"/>
          <w:lang w:val="en-CA"/>
        </w:rPr>
        <w:t xml:space="preserve">This world: Be good to those who are good to you    </w:t>
      </w:r>
      <w:proofErr w:type="gramStart"/>
      <w:r>
        <w:rPr>
          <w:b/>
          <w:bCs/>
          <w:sz w:val="22"/>
          <w:szCs w:val="22"/>
          <w:lang w:val="en-CA"/>
        </w:rPr>
        <w:t>The</w:t>
      </w:r>
      <w:proofErr w:type="gramEnd"/>
      <w:r>
        <w:rPr>
          <w:b/>
          <w:bCs/>
          <w:sz w:val="22"/>
          <w:szCs w:val="22"/>
          <w:lang w:val="en-CA"/>
        </w:rPr>
        <w:t xml:space="preserve"> kingdom: Love your enemies</w:t>
      </w:r>
    </w:p>
    <w:p w14:paraId="0625CA14" w14:textId="77777777" w:rsidR="00E94F08" w:rsidRDefault="00E60355">
      <w:pPr>
        <w:jc w:val="both"/>
        <w:rPr>
          <w:b/>
          <w:bCs/>
          <w:sz w:val="22"/>
          <w:szCs w:val="22"/>
          <w:lang w:val="en-CA"/>
        </w:rPr>
      </w:pPr>
      <w:r>
        <w:rPr>
          <w:b/>
          <w:bCs/>
          <w:sz w:val="22"/>
          <w:szCs w:val="22"/>
          <w:lang w:val="en-CA"/>
        </w:rPr>
        <w:t>But does God really expect us to live up to the norms of the kingdom?</w:t>
      </w:r>
    </w:p>
    <w:p w14:paraId="72C606CD" w14:textId="77777777" w:rsidR="00E94F08" w:rsidRDefault="00E60355">
      <w:pPr>
        <w:jc w:val="both"/>
        <w:rPr>
          <w:b/>
          <w:bCs/>
          <w:sz w:val="22"/>
          <w:szCs w:val="22"/>
          <w:lang w:val="en-CA"/>
        </w:rPr>
      </w:pPr>
      <w:r>
        <w:rPr>
          <w:b/>
          <w:bCs/>
          <w:sz w:val="22"/>
          <w:szCs w:val="22"/>
          <w:lang w:val="en-CA"/>
        </w:rPr>
        <w:t>How is this possible?</w:t>
      </w:r>
    </w:p>
    <w:p w14:paraId="31FFE6C0" w14:textId="77777777" w:rsidR="00E94F08" w:rsidRDefault="00E94F08">
      <w:pPr>
        <w:jc w:val="both"/>
        <w:rPr>
          <w:b/>
          <w:bCs/>
          <w:sz w:val="22"/>
          <w:szCs w:val="22"/>
          <w:lang w:val="en-CA"/>
        </w:rPr>
      </w:pPr>
    </w:p>
    <w:p w14:paraId="41442C64" w14:textId="77777777" w:rsidR="00E94F08" w:rsidRDefault="00E94F08">
      <w:pPr>
        <w:jc w:val="both"/>
        <w:rPr>
          <w:b/>
          <w:bCs/>
          <w:sz w:val="22"/>
          <w:szCs w:val="22"/>
          <w:lang w:val="en-CA"/>
        </w:rPr>
      </w:pPr>
    </w:p>
    <w:p w14:paraId="6F67CD98" w14:textId="77777777" w:rsidR="00E94F08" w:rsidRDefault="00E94F08">
      <w:pPr>
        <w:jc w:val="both"/>
        <w:rPr>
          <w:b/>
          <w:bCs/>
          <w:sz w:val="22"/>
          <w:szCs w:val="22"/>
          <w:lang w:val="en-CA"/>
        </w:rPr>
      </w:pPr>
    </w:p>
    <w:p w14:paraId="7C47352E" w14:textId="77777777" w:rsidR="00E94F08" w:rsidRDefault="00E60355">
      <w:pPr>
        <w:jc w:val="both"/>
        <w:rPr>
          <w:b/>
          <w:bCs/>
          <w:sz w:val="22"/>
          <w:szCs w:val="22"/>
          <w:lang w:val="en-CA"/>
        </w:rPr>
      </w:pPr>
      <w:r>
        <w:rPr>
          <w:b/>
          <w:bCs/>
          <w:sz w:val="22"/>
          <w:szCs w:val="22"/>
          <w:u w:val="single"/>
          <w:lang w:val="en-CA"/>
        </w:rPr>
        <w:t>THE KING</w:t>
      </w:r>
      <w:r>
        <w:rPr>
          <w:b/>
          <w:bCs/>
          <w:sz w:val="22"/>
          <w:szCs w:val="22"/>
          <w:u w:val="single"/>
          <w:lang w:val="en-CA"/>
        </w:rPr>
        <w:t>DOM NORM: JUST TELL THE TRUTH</w:t>
      </w:r>
      <w:proofErr w:type="gramStart"/>
      <w:r>
        <w:rPr>
          <w:b/>
          <w:bCs/>
          <w:sz w:val="22"/>
          <w:szCs w:val="22"/>
          <w:u w:val="single"/>
          <w:lang w:val="en-CA"/>
        </w:rPr>
        <w:t xml:space="preserve">   (</w:t>
      </w:r>
      <w:proofErr w:type="gramEnd"/>
      <w:r>
        <w:rPr>
          <w:b/>
          <w:bCs/>
          <w:sz w:val="22"/>
          <w:szCs w:val="22"/>
          <w:u w:val="single"/>
          <w:lang w:val="en-CA"/>
        </w:rPr>
        <w:t>vv.33-37)</w:t>
      </w:r>
      <w:r>
        <w:rPr>
          <w:b/>
          <w:bCs/>
          <w:sz w:val="22"/>
          <w:szCs w:val="22"/>
          <w:lang w:val="en-CA"/>
        </w:rPr>
        <w:t xml:space="preserve"> </w:t>
      </w:r>
    </w:p>
    <w:p w14:paraId="52D01461" w14:textId="77777777" w:rsidR="00E94F08" w:rsidRDefault="00E60355">
      <w:pPr>
        <w:jc w:val="both"/>
        <w:rPr>
          <w:b/>
          <w:bCs/>
          <w:sz w:val="22"/>
          <w:szCs w:val="22"/>
          <w:lang w:val="en-CA"/>
        </w:rPr>
      </w:pPr>
      <w:r>
        <w:rPr>
          <w:b/>
          <w:bCs/>
          <w:sz w:val="22"/>
          <w:szCs w:val="22"/>
          <w:lang w:val="en-CA"/>
        </w:rPr>
        <w:t>Scripture shows us many people taking oaths: Abraham, Isaac, Jacob, Paul…</w:t>
      </w:r>
    </w:p>
    <w:p w14:paraId="13AAB205" w14:textId="77777777" w:rsidR="00E94F08" w:rsidRDefault="00E60355">
      <w:pPr>
        <w:jc w:val="both"/>
        <w:rPr>
          <w:b/>
          <w:bCs/>
          <w:sz w:val="22"/>
          <w:szCs w:val="22"/>
          <w:lang w:val="en-CA"/>
        </w:rPr>
      </w:pPr>
      <w:r>
        <w:rPr>
          <w:b/>
          <w:bCs/>
          <w:sz w:val="22"/>
          <w:szCs w:val="22"/>
          <w:lang w:val="en-CA"/>
        </w:rPr>
        <w:t>What Jesus condemns is the flippant, uncalled for, and often hypocritical oath used in order to impress or circumvent what was promised.</w:t>
      </w:r>
    </w:p>
    <w:p w14:paraId="167C290F" w14:textId="77777777" w:rsidR="00E94F08" w:rsidRDefault="00E60355">
      <w:pPr>
        <w:jc w:val="both"/>
        <w:rPr>
          <w:b/>
          <w:bCs/>
          <w:sz w:val="22"/>
          <w:szCs w:val="22"/>
          <w:lang w:val="en-CA"/>
        </w:rPr>
      </w:pPr>
      <w:r>
        <w:rPr>
          <w:b/>
          <w:bCs/>
          <w:sz w:val="22"/>
          <w:szCs w:val="22"/>
          <w:lang w:val="en-CA"/>
        </w:rPr>
        <w:t>P</w:t>
      </w:r>
      <w:r>
        <w:rPr>
          <w:b/>
          <w:bCs/>
          <w:sz w:val="22"/>
          <w:szCs w:val="22"/>
          <w:lang w:val="en-CA"/>
        </w:rPr>
        <w:t>eople agreed that an oath taken where God’s name was invoked was to be kept. (v.33)</w:t>
      </w:r>
    </w:p>
    <w:p w14:paraId="343FE39D" w14:textId="77777777" w:rsidR="00E94F08" w:rsidRDefault="00E60355">
      <w:pPr>
        <w:jc w:val="both"/>
        <w:rPr>
          <w:b/>
          <w:bCs/>
          <w:sz w:val="22"/>
          <w:szCs w:val="22"/>
          <w:lang w:val="en-CA"/>
        </w:rPr>
      </w:pPr>
      <w:proofErr w:type="gramStart"/>
      <w:r>
        <w:rPr>
          <w:b/>
          <w:bCs/>
          <w:sz w:val="22"/>
          <w:szCs w:val="22"/>
          <w:lang w:val="en-CA"/>
        </w:rPr>
        <w:t>Therefore</w:t>
      </w:r>
      <w:proofErr w:type="gramEnd"/>
      <w:r>
        <w:rPr>
          <w:b/>
          <w:bCs/>
          <w:sz w:val="22"/>
          <w:szCs w:val="22"/>
          <w:lang w:val="en-CA"/>
        </w:rPr>
        <w:t xml:space="preserve"> they took oaths invoking: heaven, earth, Jerusalem, their head… with the thought that these oaths could be broken as God’s name was not invoked. (vv.34-36)</w:t>
      </w:r>
    </w:p>
    <w:p w14:paraId="120BDC99" w14:textId="77777777" w:rsidR="00E94F08" w:rsidRDefault="00E60355">
      <w:pPr>
        <w:jc w:val="both"/>
        <w:rPr>
          <w:b/>
          <w:bCs/>
          <w:sz w:val="22"/>
          <w:szCs w:val="22"/>
          <w:lang w:val="en-CA"/>
        </w:rPr>
      </w:pPr>
      <w:r>
        <w:rPr>
          <w:b/>
          <w:bCs/>
          <w:sz w:val="22"/>
          <w:szCs w:val="22"/>
          <w:lang w:val="en-CA"/>
        </w:rPr>
        <w:t>Jesus:</w:t>
      </w:r>
      <w:r>
        <w:rPr>
          <w:b/>
          <w:bCs/>
          <w:sz w:val="22"/>
          <w:szCs w:val="22"/>
          <w:lang w:val="en-CA"/>
        </w:rPr>
        <w:t xml:space="preserve"> all of these- heaven, earth, </w:t>
      </w:r>
      <w:proofErr w:type="gramStart"/>
      <w:r>
        <w:rPr>
          <w:b/>
          <w:bCs/>
          <w:sz w:val="22"/>
          <w:szCs w:val="22"/>
          <w:lang w:val="en-CA"/>
        </w:rPr>
        <w:t>Jerusalem,…</w:t>
      </w:r>
      <w:proofErr w:type="gramEnd"/>
      <w:r>
        <w:rPr>
          <w:b/>
          <w:bCs/>
          <w:sz w:val="22"/>
          <w:szCs w:val="22"/>
          <w:lang w:val="en-CA"/>
        </w:rPr>
        <w:t>-are in some way related to God. (vv. 34-36)</w:t>
      </w:r>
    </w:p>
    <w:p w14:paraId="6C1A95E6" w14:textId="77777777" w:rsidR="00E94F08" w:rsidRDefault="00E60355">
      <w:pPr>
        <w:jc w:val="both"/>
        <w:rPr>
          <w:b/>
          <w:bCs/>
          <w:sz w:val="22"/>
          <w:szCs w:val="22"/>
          <w:lang w:val="en-CA"/>
        </w:rPr>
      </w:pPr>
      <w:proofErr w:type="spellStart"/>
      <w:r>
        <w:rPr>
          <w:b/>
          <w:bCs/>
          <w:sz w:val="22"/>
          <w:szCs w:val="22"/>
          <w:lang w:val="en-CA"/>
        </w:rPr>
        <w:t>Therefore</w:t>
      </w:r>
      <w:proofErr w:type="gramStart"/>
      <w:r>
        <w:rPr>
          <w:b/>
          <w:bCs/>
          <w:sz w:val="22"/>
          <w:szCs w:val="22"/>
          <w:lang w:val="en-CA"/>
        </w:rPr>
        <w:t>:”Let</w:t>
      </w:r>
      <w:proofErr w:type="spellEnd"/>
      <w:proofErr w:type="gramEnd"/>
      <w:r>
        <w:rPr>
          <w:b/>
          <w:bCs/>
          <w:sz w:val="22"/>
          <w:szCs w:val="22"/>
          <w:lang w:val="en-CA"/>
        </w:rPr>
        <w:t xml:space="preserve"> your ‘yes’ be ‘yes’ and your ‘no’ , ‘no’.  (v.37)</w:t>
      </w:r>
    </w:p>
    <w:p w14:paraId="52F57ADC" w14:textId="77777777" w:rsidR="00E94F08" w:rsidRDefault="00E60355">
      <w:pPr>
        <w:jc w:val="both"/>
        <w:rPr>
          <w:b/>
          <w:bCs/>
          <w:sz w:val="22"/>
          <w:szCs w:val="22"/>
          <w:lang w:val="en-CA"/>
        </w:rPr>
      </w:pPr>
      <w:r>
        <w:rPr>
          <w:b/>
          <w:bCs/>
          <w:sz w:val="22"/>
          <w:szCs w:val="22"/>
          <w:lang w:val="en-CA"/>
        </w:rPr>
        <w:t xml:space="preserve">In other </w:t>
      </w:r>
      <w:proofErr w:type="gramStart"/>
      <w:r>
        <w:rPr>
          <w:b/>
          <w:bCs/>
          <w:sz w:val="22"/>
          <w:szCs w:val="22"/>
          <w:lang w:val="en-CA"/>
        </w:rPr>
        <w:t>words :</w:t>
      </w:r>
      <w:proofErr w:type="gramEnd"/>
      <w:r>
        <w:rPr>
          <w:b/>
          <w:bCs/>
          <w:sz w:val="22"/>
          <w:szCs w:val="22"/>
          <w:lang w:val="en-CA"/>
        </w:rPr>
        <w:t xml:space="preserve"> JUST TELL THE TRUTH</w:t>
      </w:r>
    </w:p>
    <w:p w14:paraId="2E772FC0" w14:textId="77777777" w:rsidR="00E94F08" w:rsidRDefault="00E94F08">
      <w:pPr>
        <w:jc w:val="both"/>
        <w:rPr>
          <w:b/>
          <w:bCs/>
          <w:sz w:val="22"/>
          <w:szCs w:val="22"/>
          <w:lang w:val="en-CA"/>
        </w:rPr>
      </w:pPr>
    </w:p>
    <w:p w14:paraId="2D6FACD2" w14:textId="77777777" w:rsidR="00E94F08" w:rsidRDefault="00E94F08">
      <w:pPr>
        <w:jc w:val="both"/>
        <w:rPr>
          <w:b/>
          <w:bCs/>
          <w:sz w:val="22"/>
          <w:szCs w:val="22"/>
          <w:lang w:val="en-CA"/>
        </w:rPr>
      </w:pPr>
    </w:p>
    <w:p w14:paraId="3045C67D" w14:textId="77777777" w:rsidR="00E94F08" w:rsidRDefault="00E94F08">
      <w:pPr>
        <w:jc w:val="both"/>
        <w:rPr>
          <w:b/>
          <w:bCs/>
          <w:sz w:val="22"/>
          <w:szCs w:val="22"/>
          <w:lang w:val="en-CA"/>
        </w:rPr>
      </w:pPr>
    </w:p>
    <w:p w14:paraId="7FDC66D9" w14:textId="77777777" w:rsidR="00E94F08" w:rsidRDefault="00E60355">
      <w:pPr>
        <w:jc w:val="both"/>
        <w:rPr>
          <w:b/>
          <w:bCs/>
          <w:sz w:val="22"/>
          <w:szCs w:val="22"/>
          <w:lang w:val="en-CA"/>
        </w:rPr>
      </w:pPr>
      <w:r>
        <w:rPr>
          <w:b/>
          <w:bCs/>
          <w:sz w:val="22"/>
          <w:szCs w:val="22"/>
          <w:u w:val="single"/>
          <w:lang w:val="en-CA"/>
        </w:rPr>
        <w:t xml:space="preserve">THE KINGDOM NORM: DON’T TAKE </w:t>
      </w:r>
      <w:proofErr w:type="gramStart"/>
      <w:r>
        <w:rPr>
          <w:b/>
          <w:bCs/>
          <w:sz w:val="22"/>
          <w:szCs w:val="22"/>
          <w:u w:val="single"/>
          <w:lang w:val="en-CA"/>
        </w:rPr>
        <w:t>REVENGE  (</w:t>
      </w:r>
      <w:proofErr w:type="gramEnd"/>
      <w:r>
        <w:rPr>
          <w:b/>
          <w:bCs/>
          <w:sz w:val="22"/>
          <w:szCs w:val="22"/>
          <w:u w:val="single"/>
          <w:lang w:val="en-CA"/>
        </w:rPr>
        <w:t>vv.38-42)</w:t>
      </w:r>
      <w:r>
        <w:rPr>
          <w:b/>
          <w:bCs/>
          <w:sz w:val="22"/>
          <w:szCs w:val="22"/>
          <w:lang w:val="en-CA"/>
        </w:rPr>
        <w:t xml:space="preserve"> </w:t>
      </w:r>
    </w:p>
    <w:p w14:paraId="456290F0" w14:textId="77777777" w:rsidR="00E94F08" w:rsidRDefault="00E60355">
      <w:pPr>
        <w:jc w:val="both"/>
        <w:rPr>
          <w:b/>
          <w:bCs/>
          <w:sz w:val="22"/>
          <w:szCs w:val="22"/>
          <w:lang w:val="en-CA"/>
        </w:rPr>
      </w:pPr>
      <w:r>
        <w:rPr>
          <w:b/>
          <w:bCs/>
          <w:sz w:val="22"/>
          <w:szCs w:val="22"/>
          <w:lang w:val="en-CA"/>
        </w:rPr>
        <w:t>“Eye for eye, a</w:t>
      </w:r>
      <w:r>
        <w:rPr>
          <w:b/>
          <w:bCs/>
          <w:sz w:val="22"/>
          <w:szCs w:val="22"/>
          <w:lang w:val="en-CA"/>
        </w:rPr>
        <w:t>nd tooth for tooth” was known as the ‘lex talionis’. (v.38)</w:t>
      </w:r>
    </w:p>
    <w:p w14:paraId="715F15A2" w14:textId="77777777" w:rsidR="00E94F08" w:rsidRDefault="00E60355">
      <w:pPr>
        <w:jc w:val="both"/>
        <w:rPr>
          <w:b/>
          <w:bCs/>
          <w:sz w:val="22"/>
          <w:szCs w:val="22"/>
          <w:lang w:val="en-CA"/>
        </w:rPr>
      </w:pPr>
      <w:r>
        <w:rPr>
          <w:b/>
          <w:bCs/>
          <w:sz w:val="22"/>
          <w:szCs w:val="22"/>
          <w:lang w:val="en-CA"/>
        </w:rPr>
        <w:t xml:space="preserve">It was meant not to encourage revenge, but to prevent it and especially prevent it from getting out of hand. </w:t>
      </w:r>
    </w:p>
    <w:p w14:paraId="67CDEEDF" w14:textId="77777777" w:rsidR="00E94F08" w:rsidRDefault="00E60355">
      <w:pPr>
        <w:jc w:val="both"/>
        <w:rPr>
          <w:b/>
          <w:bCs/>
          <w:sz w:val="22"/>
          <w:szCs w:val="22"/>
          <w:lang w:val="en-CA"/>
        </w:rPr>
      </w:pPr>
      <w:r>
        <w:rPr>
          <w:b/>
          <w:bCs/>
          <w:sz w:val="22"/>
          <w:szCs w:val="22"/>
          <w:lang w:val="en-CA"/>
        </w:rPr>
        <w:lastRenderedPageBreak/>
        <w:t>It was meant to be used by the civil authorities (</w:t>
      </w:r>
      <w:proofErr w:type="spellStart"/>
      <w:r>
        <w:rPr>
          <w:b/>
          <w:bCs/>
          <w:sz w:val="22"/>
          <w:szCs w:val="22"/>
          <w:lang w:val="en-CA"/>
        </w:rPr>
        <w:t>eg.</w:t>
      </w:r>
      <w:proofErr w:type="spellEnd"/>
      <w:r>
        <w:rPr>
          <w:b/>
          <w:bCs/>
          <w:sz w:val="22"/>
          <w:szCs w:val="22"/>
          <w:lang w:val="en-CA"/>
        </w:rPr>
        <w:t xml:space="preserve"> judges and civil courts</w:t>
      </w:r>
      <w:proofErr w:type="gramStart"/>
      <w:r>
        <w:rPr>
          <w:b/>
          <w:bCs/>
          <w:sz w:val="22"/>
          <w:szCs w:val="22"/>
          <w:lang w:val="en-CA"/>
        </w:rPr>
        <w:t>) .</w:t>
      </w:r>
      <w:proofErr w:type="gramEnd"/>
      <w:r>
        <w:rPr>
          <w:b/>
          <w:bCs/>
          <w:sz w:val="22"/>
          <w:szCs w:val="22"/>
          <w:lang w:val="en-CA"/>
        </w:rPr>
        <w:t xml:space="preserve"> </w:t>
      </w:r>
    </w:p>
    <w:p w14:paraId="6251C723" w14:textId="77777777" w:rsidR="00E94F08" w:rsidRDefault="00E60355">
      <w:pPr>
        <w:jc w:val="both"/>
        <w:rPr>
          <w:b/>
          <w:bCs/>
          <w:sz w:val="22"/>
          <w:szCs w:val="22"/>
          <w:lang w:val="en-CA"/>
        </w:rPr>
      </w:pPr>
      <w:r>
        <w:rPr>
          <w:b/>
          <w:bCs/>
          <w:sz w:val="22"/>
          <w:szCs w:val="22"/>
          <w:lang w:val="en-CA"/>
        </w:rPr>
        <w:t>The idea was: Let the punishment fit the crime.</w:t>
      </w:r>
    </w:p>
    <w:p w14:paraId="765179A8" w14:textId="77777777" w:rsidR="00E94F08" w:rsidRDefault="00E60355">
      <w:pPr>
        <w:jc w:val="both"/>
        <w:rPr>
          <w:b/>
          <w:bCs/>
          <w:sz w:val="22"/>
          <w:szCs w:val="22"/>
          <w:lang w:val="en-CA"/>
        </w:rPr>
      </w:pPr>
      <w:r>
        <w:rPr>
          <w:b/>
          <w:bCs/>
          <w:sz w:val="22"/>
          <w:szCs w:val="22"/>
          <w:lang w:val="en-CA"/>
        </w:rPr>
        <w:t>It was not to be</w:t>
      </w:r>
      <w:r>
        <w:rPr>
          <w:b/>
          <w:bCs/>
          <w:sz w:val="22"/>
          <w:szCs w:val="22"/>
          <w:lang w:val="en-CA"/>
        </w:rPr>
        <w:t xml:space="preserve"> administered by individuals. In </w:t>
      </w:r>
      <w:proofErr w:type="gramStart"/>
      <w:r>
        <w:rPr>
          <w:b/>
          <w:bCs/>
          <w:sz w:val="22"/>
          <w:szCs w:val="22"/>
          <w:lang w:val="en-CA"/>
        </w:rPr>
        <w:t>fact</w:t>
      </w:r>
      <w:proofErr w:type="gramEnd"/>
      <w:r>
        <w:rPr>
          <w:b/>
          <w:bCs/>
          <w:sz w:val="22"/>
          <w:szCs w:val="22"/>
          <w:lang w:val="en-CA"/>
        </w:rPr>
        <w:t xml:space="preserve"> it was meant to discourage private revenge. (</w:t>
      </w:r>
      <w:proofErr w:type="spellStart"/>
      <w:r>
        <w:rPr>
          <w:b/>
          <w:bCs/>
          <w:sz w:val="22"/>
          <w:szCs w:val="22"/>
          <w:lang w:val="en-CA"/>
        </w:rPr>
        <w:t>eg.</w:t>
      </w:r>
      <w:proofErr w:type="spellEnd"/>
      <w:r>
        <w:rPr>
          <w:b/>
          <w:bCs/>
          <w:sz w:val="22"/>
          <w:szCs w:val="22"/>
          <w:lang w:val="en-CA"/>
        </w:rPr>
        <w:t xml:space="preserve"> family or clan feuds)</w:t>
      </w:r>
    </w:p>
    <w:p w14:paraId="2EB50A1C" w14:textId="77777777" w:rsidR="00E94F08" w:rsidRDefault="00E94F08">
      <w:pPr>
        <w:jc w:val="both"/>
        <w:rPr>
          <w:b/>
          <w:bCs/>
          <w:sz w:val="22"/>
          <w:szCs w:val="22"/>
          <w:lang w:val="en-CA"/>
        </w:rPr>
      </w:pPr>
    </w:p>
    <w:p w14:paraId="7251932F" w14:textId="77777777" w:rsidR="00E94F08" w:rsidRDefault="00E60355">
      <w:pPr>
        <w:jc w:val="both"/>
        <w:rPr>
          <w:b/>
          <w:bCs/>
          <w:sz w:val="22"/>
          <w:szCs w:val="22"/>
          <w:lang w:val="en-CA"/>
        </w:rPr>
      </w:pPr>
      <w:r>
        <w:rPr>
          <w:b/>
          <w:bCs/>
          <w:sz w:val="22"/>
          <w:szCs w:val="22"/>
          <w:lang w:val="en-CA"/>
        </w:rPr>
        <w:t>Jesus: “But I tell you…” (don’t stop at not taking revenge, but accept injustice done to you and go beyond that even to the point of giving up you</w:t>
      </w:r>
      <w:r>
        <w:rPr>
          <w:b/>
          <w:bCs/>
          <w:sz w:val="22"/>
          <w:szCs w:val="22"/>
          <w:lang w:val="en-CA"/>
        </w:rPr>
        <w:t>r rights (paraphrase))</w:t>
      </w:r>
    </w:p>
    <w:p w14:paraId="3E886910" w14:textId="77777777" w:rsidR="00E94F08" w:rsidRDefault="00E60355">
      <w:pPr>
        <w:jc w:val="both"/>
        <w:rPr>
          <w:b/>
          <w:bCs/>
          <w:sz w:val="22"/>
          <w:szCs w:val="22"/>
          <w:lang w:val="en-CA"/>
        </w:rPr>
      </w:pPr>
      <w:r>
        <w:rPr>
          <w:b/>
          <w:bCs/>
          <w:sz w:val="22"/>
          <w:szCs w:val="22"/>
          <w:lang w:val="en-CA"/>
        </w:rPr>
        <w:t>Four examples:</w:t>
      </w:r>
    </w:p>
    <w:p w14:paraId="12334F60" w14:textId="77777777" w:rsidR="00E94F08" w:rsidRDefault="00E60355">
      <w:pPr>
        <w:jc w:val="both"/>
        <w:rPr>
          <w:b/>
          <w:bCs/>
          <w:sz w:val="22"/>
          <w:szCs w:val="22"/>
          <w:lang w:val="en-CA"/>
        </w:rPr>
      </w:pPr>
      <w:r>
        <w:rPr>
          <w:b/>
          <w:bCs/>
          <w:sz w:val="22"/>
          <w:szCs w:val="22"/>
          <w:lang w:val="en-CA"/>
        </w:rPr>
        <w:t xml:space="preserve"> 1. someone insults </w:t>
      </w:r>
      <w:proofErr w:type="gramStart"/>
      <w:r>
        <w:rPr>
          <w:b/>
          <w:bCs/>
          <w:sz w:val="22"/>
          <w:szCs w:val="22"/>
          <w:lang w:val="en-CA"/>
        </w:rPr>
        <w:t>you(</w:t>
      </w:r>
      <w:proofErr w:type="gramEnd"/>
      <w:r>
        <w:rPr>
          <w:b/>
          <w:bCs/>
          <w:sz w:val="22"/>
          <w:szCs w:val="22"/>
          <w:lang w:val="en-CA"/>
        </w:rPr>
        <w:t>v.39)</w:t>
      </w:r>
    </w:p>
    <w:p w14:paraId="5578D111" w14:textId="77777777" w:rsidR="00E94F08" w:rsidRDefault="00E60355">
      <w:pPr>
        <w:jc w:val="both"/>
        <w:rPr>
          <w:b/>
          <w:bCs/>
          <w:sz w:val="22"/>
          <w:szCs w:val="22"/>
          <w:lang w:val="en-CA"/>
        </w:rPr>
      </w:pPr>
      <w:r>
        <w:rPr>
          <w:b/>
          <w:bCs/>
          <w:sz w:val="22"/>
          <w:szCs w:val="22"/>
          <w:lang w:val="en-CA"/>
        </w:rPr>
        <w:t xml:space="preserve"> 2. someone takes your tunic (v.40)</w:t>
      </w:r>
    </w:p>
    <w:p w14:paraId="16F9660D" w14:textId="77777777" w:rsidR="00E94F08" w:rsidRDefault="00E60355">
      <w:pPr>
        <w:numPr>
          <w:ilvl w:val="0"/>
          <w:numId w:val="1"/>
        </w:numPr>
        <w:jc w:val="both"/>
        <w:rPr>
          <w:b/>
          <w:bCs/>
          <w:sz w:val="22"/>
          <w:szCs w:val="22"/>
          <w:lang w:val="en-CA"/>
        </w:rPr>
      </w:pPr>
      <w:r>
        <w:rPr>
          <w:b/>
          <w:bCs/>
          <w:sz w:val="22"/>
          <w:szCs w:val="22"/>
          <w:lang w:val="en-CA"/>
        </w:rPr>
        <w:t xml:space="preserve">someone presses you into service (v.41) </w:t>
      </w:r>
    </w:p>
    <w:p w14:paraId="78CCB146" w14:textId="77777777" w:rsidR="00E94F08" w:rsidRDefault="00E60355">
      <w:pPr>
        <w:numPr>
          <w:ilvl w:val="0"/>
          <w:numId w:val="1"/>
        </w:numPr>
        <w:jc w:val="both"/>
        <w:rPr>
          <w:b/>
          <w:bCs/>
          <w:sz w:val="22"/>
          <w:szCs w:val="22"/>
          <w:lang w:val="en-CA"/>
        </w:rPr>
      </w:pPr>
      <w:r>
        <w:rPr>
          <w:b/>
          <w:bCs/>
          <w:sz w:val="22"/>
          <w:szCs w:val="22"/>
          <w:lang w:val="en-CA"/>
        </w:rPr>
        <w:t>someone borrows from you (v.42)</w:t>
      </w:r>
    </w:p>
    <w:p w14:paraId="5FB9BF3E" w14:textId="77777777" w:rsidR="00E94F08" w:rsidRDefault="00E94F08">
      <w:pPr>
        <w:jc w:val="both"/>
        <w:rPr>
          <w:b/>
          <w:bCs/>
          <w:sz w:val="22"/>
          <w:szCs w:val="22"/>
          <w:lang w:val="en-CA"/>
        </w:rPr>
      </w:pPr>
    </w:p>
    <w:p w14:paraId="73EA8E41" w14:textId="77777777" w:rsidR="00E94F08" w:rsidRDefault="00E60355">
      <w:pPr>
        <w:jc w:val="both"/>
        <w:rPr>
          <w:b/>
          <w:bCs/>
          <w:sz w:val="22"/>
          <w:szCs w:val="22"/>
          <w:lang w:val="en-CA"/>
        </w:rPr>
      </w:pPr>
      <w:r>
        <w:rPr>
          <w:b/>
          <w:bCs/>
          <w:sz w:val="22"/>
          <w:szCs w:val="22"/>
          <w:lang w:val="en-CA"/>
        </w:rPr>
        <w:t xml:space="preserve">The person living according to kingdom norms is willing to “suffer injustice” </w:t>
      </w:r>
      <w:r>
        <w:rPr>
          <w:b/>
          <w:bCs/>
          <w:sz w:val="22"/>
          <w:szCs w:val="22"/>
          <w:lang w:val="en-CA"/>
        </w:rPr>
        <w:t>and think about ways of advancing the kingdom of heaven and its influence on this earth.</w:t>
      </w:r>
    </w:p>
    <w:p w14:paraId="08604090" w14:textId="77777777" w:rsidR="00E94F08" w:rsidRDefault="00E94F08">
      <w:pPr>
        <w:jc w:val="both"/>
        <w:rPr>
          <w:b/>
          <w:bCs/>
          <w:sz w:val="22"/>
          <w:szCs w:val="22"/>
          <w:lang w:val="en-CA"/>
        </w:rPr>
      </w:pPr>
    </w:p>
    <w:p w14:paraId="6F998BFB" w14:textId="77777777" w:rsidR="00E94F08" w:rsidRDefault="00E94F08">
      <w:pPr>
        <w:jc w:val="both"/>
        <w:rPr>
          <w:b/>
          <w:bCs/>
          <w:sz w:val="22"/>
          <w:szCs w:val="22"/>
          <w:lang w:val="en-CA"/>
        </w:rPr>
      </w:pPr>
    </w:p>
    <w:p w14:paraId="709C1ACF" w14:textId="77777777" w:rsidR="00E94F08" w:rsidRDefault="00E94F08">
      <w:pPr>
        <w:jc w:val="both"/>
        <w:rPr>
          <w:b/>
          <w:bCs/>
          <w:sz w:val="22"/>
          <w:szCs w:val="22"/>
          <w:lang w:val="en-CA"/>
        </w:rPr>
      </w:pPr>
    </w:p>
    <w:p w14:paraId="2FBD7681" w14:textId="77777777" w:rsidR="00E94F08" w:rsidRDefault="00E94F08">
      <w:pPr>
        <w:jc w:val="both"/>
        <w:rPr>
          <w:b/>
          <w:bCs/>
          <w:sz w:val="22"/>
          <w:szCs w:val="22"/>
          <w:lang w:val="en-CA"/>
        </w:rPr>
      </w:pPr>
    </w:p>
    <w:p w14:paraId="1277FDB8" w14:textId="77777777" w:rsidR="00E94F08" w:rsidRDefault="00E94F08">
      <w:pPr>
        <w:jc w:val="both"/>
        <w:rPr>
          <w:b/>
          <w:bCs/>
          <w:sz w:val="22"/>
          <w:szCs w:val="22"/>
          <w:lang w:val="en-CA"/>
        </w:rPr>
      </w:pPr>
    </w:p>
    <w:p w14:paraId="204D40EE" w14:textId="77777777" w:rsidR="00E94F08" w:rsidRDefault="00E94F08">
      <w:pPr>
        <w:jc w:val="both"/>
        <w:rPr>
          <w:b/>
          <w:bCs/>
          <w:sz w:val="22"/>
          <w:szCs w:val="22"/>
          <w:lang w:val="en-CA"/>
        </w:rPr>
      </w:pPr>
    </w:p>
    <w:p w14:paraId="4EC0B012" w14:textId="77777777" w:rsidR="00E94F08" w:rsidRDefault="00E60355">
      <w:pPr>
        <w:jc w:val="both"/>
        <w:rPr>
          <w:b/>
          <w:bCs/>
          <w:sz w:val="22"/>
          <w:szCs w:val="22"/>
          <w:lang w:val="en-CA"/>
        </w:rPr>
      </w:pPr>
      <w:r>
        <w:rPr>
          <w:b/>
          <w:bCs/>
          <w:sz w:val="22"/>
          <w:szCs w:val="22"/>
          <w:u w:val="single"/>
          <w:lang w:val="en-CA"/>
        </w:rPr>
        <w:t>THE KINGDOM NORM: LOVE YOUR ENEMIES (vv.43-47)</w:t>
      </w:r>
      <w:r>
        <w:rPr>
          <w:b/>
          <w:bCs/>
          <w:sz w:val="22"/>
          <w:szCs w:val="22"/>
          <w:lang w:val="en-CA"/>
        </w:rPr>
        <w:t xml:space="preserve"> </w:t>
      </w:r>
    </w:p>
    <w:p w14:paraId="512F7290" w14:textId="77777777" w:rsidR="00E94F08" w:rsidRDefault="00E60355">
      <w:pPr>
        <w:jc w:val="both"/>
        <w:rPr>
          <w:b/>
          <w:bCs/>
          <w:sz w:val="22"/>
          <w:szCs w:val="22"/>
          <w:lang w:val="en-CA"/>
        </w:rPr>
      </w:pPr>
      <w:r>
        <w:rPr>
          <w:b/>
          <w:bCs/>
          <w:sz w:val="22"/>
          <w:szCs w:val="22"/>
          <w:lang w:val="en-CA"/>
        </w:rPr>
        <w:t xml:space="preserve">Leviticus 19:18 states: “…love your neighbor as yourself” It does not say to hate your enemy. That’s what people </w:t>
      </w:r>
      <w:r>
        <w:rPr>
          <w:b/>
          <w:bCs/>
          <w:sz w:val="22"/>
          <w:szCs w:val="22"/>
          <w:lang w:val="en-CA"/>
        </w:rPr>
        <w:t>were saying was the thing to do. (v.43)</w:t>
      </w:r>
    </w:p>
    <w:p w14:paraId="244AD7DB" w14:textId="77777777" w:rsidR="00E94F08" w:rsidRDefault="00E60355">
      <w:pPr>
        <w:jc w:val="both"/>
        <w:rPr>
          <w:b/>
          <w:bCs/>
          <w:sz w:val="22"/>
          <w:szCs w:val="22"/>
          <w:lang w:val="en-CA"/>
        </w:rPr>
      </w:pPr>
      <w:r>
        <w:rPr>
          <w:b/>
          <w:bCs/>
          <w:sz w:val="22"/>
          <w:szCs w:val="22"/>
          <w:lang w:val="en-CA"/>
        </w:rPr>
        <w:t>Jesus: “Love your enemies” (v.44)</w:t>
      </w:r>
    </w:p>
    <w:p w14:paraId="6647A25B" w14:textId="77777777" w:rsidR="00E94F08" w:rsidRDefault="00E60355">
      <w:pPr>
        <w:jc w:val="both"/>
        <w:rPr>
          <w:b/>
          <w:bCs/>
          <w:sz w:val="22"/>
          <w:szCs w:val="22"/>
          <w:lang w:val="en-CA"/>
        </w:rPr>
      </w:pPr>
      <w:r>
        <w:rPr>
          <w:b/>
          <w:bCs/>
          <w:sz w:val="22"/>
          <w:szCs w:val="22"/>
          <w:lang w:val="en-CA"/>
        </w:rPr>
        <w:t xml:space="preserve">In doing so you are a ‘son of God’, that is, </w:t>
      </w:r>
      <w:proofErr w:type="gramStart"/>
      <w:r>
        <w:rPr>
          <w:b/>
          <w:bCs/>
          <w:sz w:val="22"/>
          <w:szCs w:val="22"/>
          <w:lang w:val="en-CA"/>
        </w:rPr>
        <w:t>your</w:t>
      </w:r>
      <w:proofErr w:type="gramEnd"/>
      <w:r>
        <w:rPr>
          <w:b/>
          <w:bCs/>
          <w:sz w:val="22"/>
          <w:szCs w:val="22"/>
          <w:lang w:val="en-CA"/>
        </w:rPr>
        <w:t xml:space="preserve"> acting like Him (v.45)</w:t>
      </w:r>
    </w:p>
    <w:p w14:paraId="652C66EE" w14:textId="77777777" w:rsidR="00E94F08" w:rsidRDefault="00E60355">
      <w:pPr>
        <w:jc w:val="both"/>
        <w:rPr>
          <w:b/>
          <w:bCs/>
          <w:sz w:val="22"/>
          <w:szCs w:val="22"/>
          <w:lang w:val="en-CA"/>
        </w:rPr>
      </w:pPr>
      <w:r>
        <w:rPr>
          <w:b/>
          <w:bCs/>
          <w:sz w:val="22"/>
          <w:szCs w:val="22"/>
          <w:lang w:val="en-CA"/>
        </w:rPr>
        <w:t>God showers His blessing on all- even those who oppose Him. (v.45)</w:t>
      </w:r>
    </w:p>
    <w:p w14:paraId="7375AB8C" w14:textId="77777777" w:rsidR="00E94F08" w:rsidRDefault="00E60355">
      <w:pPr>
        <w:jc w:val="both"/>
        <w:rPr>
          <w:b/>
          <w:bCs/>
          <w:sz w:val="22"/>
          <w:szCs w:val="22"/>
          <w:lang w:val="en-CA"/>
        </w:rPr>
      </w:pPr>
      <w:r>
        <w:rPr>
          <w:b/>
          <w:bCs/>
          <w:sz w:val="22"/>
          <w:szCs w:val="22"/>
          <w:lang w:val="en-CA"/>
        </w:rPr>
        <w:t>Tax collectors and pagans were looked down</w:t>
      </w:r>
      <w:r>
        <w:rPr>
          <w:b/>
          <w:bCs/>
          <w:sz w:val="22"/>
          <w:szCs w:val="22"/>
          <w:lang w:val="en-CA"/>
        </w:rPr>
        <w:t xml:space="preserve"> upon, yet Jesus says they treat people well who treat them well. If you only love those who love you then you’re just acting like </w:t>
      </w:r>
    </w:p>
    <w:p w14:paraId="04431A11" w14:textId="77777777" w:rsidR="00E94F08" w:rsidRDefault="00E60355">
      <w:pPr>
        <w:jc w:val="both"/>
        <w:rPr>
          <w:b/>
          <w:bCs/>
          <w:sz w:val="22"/>
          <w:szCs w:val="22"/>
          <w:lang w:val="en-CA"/>
        </w:rPr>
      </w:pPr>
      <w:r>
        <w:rPr>
          <w:b/>
          <w:bCs/>
          <w:sz w:val="22"/>
          <w:szCs w:val="22"/>
          <w:lang w:val="en-CA"/>
        </w:rPr>
        <w:t>them.  (vv.46,47)</w:t>
      </w:r>
    </w:p>
    <w:p w14:paraId="1D4BA990" w14:textId="77777777" w:rsidR="00E94F08" w:rsidRDefault="00E60355">
      <w:pPr>
        <w:jc w:val="both"/>
        <w:rPr>
          <w:b/>
          <w:bCs/>
          <w:sz w:val="22"/>
          <w:szCs w:val="22"/>
          <w:lang w:val="en-CA"/>
        </w:rPr>
      </w:pPr>
      <w:r>
        <w:rPr>
          <w:b/>
          <w:bCs/>
          <w:sz w:val="22"/>
          <w:szCs w:val="22"/>
          <w:lang w:val="en-CA"/>
        </w:rPr>
        <w:t>The kingdom norm is ‘to love your enemies.’</w:t>
      </w:r>
    </w:p>
    <w:p w14:paraId="7AB4B34E" w14:textId="77777777" w:rsidR="00E94F08" w:rsidRDefault="00E94F08">
      <w:pPr>
        <w:jc w:val="both"/>
        <w:rPr>
          <w:b/>
          <w:bCs/>
          <w:sz w:val="22"/>
          <w:szCs w:val="22"/>
          <w:lang w:val="en-CA"/>
        </w:rPr>
      </w:pPr>
    </w:p>
    <w:p w14:paraId="014FA7CF" w14:textId="77777777" w:rsidR="00E94F08" w:rsidRDefault="00E94F08">
      <w:pPr>
        <w:jc w:val="both"/>
        <w:rPr>
          <w:b/>
          <w:bCs/>
          <w:sz w:val="22"/>
          <w:szCs w:val="22"/>
          <w:lang w:val="en-CA"/>
        </w:rPr>
      </w:pPr>
    </w:p>
    <w:p w14:paraId="67E55609" w14:textId="77777777" w:rsidR="00E94F08" w:rsidRDefault="00E94F08">
      <w:pPr>
        <w:jc w:val="both"/>
        <w:rPr>
          <w:b/>
          <w:bCs/>
          <w:sz w:val="22"/>
          <w:szCs w:val="22"/>
          <w:lang w:val="en-CA"/>
        </w:rPr>
      </w:pPr>
    </w:p>
    <w:p w14:paraId="64228D0E" w14:textId="77777777" w:rsidR="00E94F08" w:rsidRDefault="00E60355">
      <w:pPr>
        <w:jc w:val="both"/>
        <w:rPr>
          <w:b/>
          <w:bCs/>
          <w:sz w:val="22"/>
          <w:szCs w:val="22"/>
          <w:lang w:val="en-CA"/>
        </w:rPr>
      </w:pPr>
      <w:r>
        <w:rPr>
          <w:b/>
          <w:bCs/>
          <w:sz w:val="22"/>
          <w:szCs w:val="22"/>
          <w:u w:val="single"/>
          <w:lang w:val="en-CA"/>
        </w:rPr>
        <w:t xml:space="preserve">JESUS CALLS KINGDOM PEOPLE TO LIVE ACCORDING TO </w:t>
      </w:r>
      <w:r>
        <w:rPr>
          <w:b/>
          <w:bCs/>
          <w:sz w:val="22"/>
          <w:szCs w:val="22"/>
          <w:u w:val="single"/>
          <w:lang w:val="en-CA"/>
        </w:rPr>
        <w:t xml:space="preserve">KINGDOM </w:t>
      </w:r>
      <w:proofErr w:type="gramStart"/>
      <w:r>
        <w:rPr>
          <w:b/>
          <w:bCs/>
          <w:sz w:val="22"/>
          <w:szCs w:val="22"/>
          <w:u w:val="single"/>
          <w:lang w:val="en-CA"/>
        </w:rPr>
        <w:t>NORMS  (</w:t>
      </w:r>
      <w:proofErr w:type="gramEnd"/>
      <w:r>
        <w:rPr>
          <w:b/>
          <w:bCs/>
          <w:sz w:val="22"/>
          <w:szCs w:val="22"/>
          <w:u w:val="single"/>
          <w:lang w:val="en-CA"/>
        </w:rPr>
        <w:t>v.48)</w:t>
      </w:r>
      <w:r>
        <w:rPr>
          <w:b/>
          <w:bCs/>
          <w:sz w:val="22"/>
          <w:szCs w:val="22"/>
          <w:lang w:val="en-CA"/>
        </w:rPr>
        <w:t xml:space="preserve"> </w:t>
      </w:r>
    </w:p>
    <w:p w14:paraId="1C8A4C12" w14:textId="77777777" w:rsidR="00E94F08" w:rsidRDefault="00E60355">
      <w:pPr>
        <w:jc w:val="both"/>
        <w:rPr>
          <w:b/>
          <w:bCs/>
          <w:sz w:val="22"/>
          <w:szCs w:val="22"/>
          <w:lang w:val="en-CA"/>
        </w:rPr>
      </w:pPr>
      <w:r>
        <w:rPr>
          <w:b/>
          <w:bCs/>
          <w:sz w:val="22"/>
          <w:szCs w:val="22"/>
          <w:lang w:val="en-CA"/>
        </w:rPr>
        <w:t>Jesus: “Be perfect, as your heavenly Father is perfect.”</w:t>
      </w:r>
    </w:p>
    <w:p w14:paraId="00951D4B" w14:textId="77777777" w:rsidR="00E94F08" w:rsidRDefault="00E60355">
      <w:pPr>
        <w:jc w:val="both"/>
        <w:rPr>
          <w:b/>
          <w:bCs/>
          <w:sz w:val="22"/>
          <w:szCs w:val="22"/>
          <w:lang w:val="en-CA"/>
        </w:rPr>
      </w:pPr>
      <w:r>
        <w:rPr>
          <w:b/>
          <w:bCs/>
          <w:sz w:val="22"/>
          <w:szCs w:val="22"/>
          <w:lang w:val="en-CA"/>
        </w:rPr>
        <w:t>This is not sinless perfection.</w:t>
      </w:r>
    </w:p>
    <w:p w14:paraId="7391760C" w14:textId="77777777" w:rsidR="00E94F08" w:rsidRDefault="00E60355">
      <w:pPr>
        <w:jc w:val="both"/>
        <w:rPr>
          <w:b/>
          <w:bCs/>
          <w:sz w:val="22"/>
          <w:szCs w:val="22"/>
          <w:lang w:val="en-CA"/>
        </w:rPr>
      </w:pPr>
      <w:r>
        <w:rPr>
          <w:b/>
          <w:bCs/>
          <w:sz w:val="22"/>
          <w:szCs w:val="22"/>
          <w:lang w:val="en-CA"/>
        </w:rPr>
        <w:t xml:space="preserve">This is a ‘call’ to live and love according to God’s standards, not the </w:t>
      </w:r>
      <w:proofErr w:type="gramStart"/>
      <w:r>
        <w:rPr>
          <w:b/>
          <w:bCs/>
          <w:sz w:val="22"/>
          <w:szCs w:val="22"/>
          <w:lang w:val="en-CA"/>
        </w:rPr>
        <w:t>world’s</w:t>
      </w:r>
      <w:proofErr w:type="gramEnd"/>
      <w:r>
        <w:rPr>
          <w:b/>
          <w:bCs/>
          <w:sz w:val="22"/>
          <w:szCs w:val="22"/>
          <w:lang w:val="en-CA"/>
        </w:rPr>
        <w:t>.</w:t>
      </w:r>
    </w:p>
    <w:p w14:paraId="2E6AA638" w14:textId="77777777" w:rsidR="00E94F08" w:rsidRDefault="00E94F08">
      <w:pPr>
        <w:jc w:val="both"/>
        <w:rPr>
          <w:b/>
          <w:bCs/>
          <w:sz w:val="22"/>
          <w:szCs w:val="22"/>
          <w:lang w:val="en-CA"/>
        </w:rPr>
      </w:pPr>
    </w:p>
    <w:p w14:paraId="4C777B19" w14:textId="77777777" w:rsidR="00E94F08" w:rsidRDefault="00E94F08">
      <w:pPr>
        <w:jc w:val="both"/>
        <w:rPr>
          <w:b/>
          <w:bCs/>
          <w:sz w:val="22"/>
          <w:szCs w:val="22"/>
          <w:lang w:val="en-CA"/>
        </w:rPr>
      </w:pPr>
    </w:p>
    <w:p w14:paraId="1EBA563C" w14:textId="77777777" w:rsidR="00E94F08" w:rsidRDefault="00E94F08">
      <w:pPr>
        <w:jc w:val="both"/>
        <w:rPr>
          <w:b/>
          <w:bCs/>
          <w:sz w:val="22"/>
          <w:szCs w:val="22"/>
          <w:lang w:val="en-CA"/>
        </w:rPr>
      </w:pPr>
    </w:p>
    <w:p w14:paraId="6D8B01B4" w14:textId="77777777" w:rsidR="00E94F08" w:rsidRDefault="00E60355">
      <w:pPr>
        <w:jc w:val="both"/>
        <w:rPr>
          <w:b/>
          <w:bCs/>
          <w:sz w:val="22"/>
          <w:szCs w:val="22"/>
          <w:u w:val="single"/>
          <w:lang w:val="en-CA"/>
        </w:rPr>
      </w:pPr>
      <w:r>
        <w:rPr>
          <w:b/>
          <w:bCs/>
          <w:sz w:val="22"/>
          <w:szCs w:val="22"/>
          <w:u w:val="single"/>
          <w:lang w:val="en-CA"/>
        </w:rPr>
        <w:t>LIFFE LESSONS</w:t>
      </w:r>
    </w:p>
    <w:p w14:paraId="08CD424B" w14:textId="77777777" w:rsidR="00E94F08" w:rsidRDefault="00E60355">
      <w:pPr>
        <w:numPr>
          <w:ilvl w:val="0"/>
          <w:numId w:val="2"/>
        </w:numPr>
        <w:jc w:val="both"/>
        <w:rPr>
          <w:b/>
          <w:bCs/>
          <w:sz w:val="22"/>
          <w:szCs w:val="22"/>
          <w:lang w:val="en-CA"/>
        </w:rPr>
      </w:pPr>
      <w:r>
        <w:rPr>
          <w:b/>
          <w:bCs/>
          <w:sz w:val="22"/>
          <w:szCs w:val="22"/>
          <w:lang w:val="en-CA"/>
        </w:rPr>
        <w:t xml:space="preserve">Once </w:t>
      </w:r>
      <w:proofErr w:type="gramStart"/>
      <w:r>
        <w:rPr>
          <w:b/>
          <w:bCs/>
          <w:sz w:val="22"/>
          <w:szCs w:val="22"/>
          <w:lang w:val="en-CA"/>
        </w:rPr>
        <w:t>again</w:t>
      </w:r>
      <w:proofErr w:type="gramEnd"/>
      <w:r>
        <w:rPr>
          <w:b/>
          <w:bCs/>
          <w:sz w:val="22"/>
          <w:szCs w:val="22"/>
          <w:lang w:val="en-CA"/>
        </w:rPr>
        <w:t xml:space="preserve"> we are reminded that kingdom people</w:t>
      </w:r>
      <w:r>
        <w:rPr>
          <w:b/>
          <w:bCs/>
          <w:sz w:val="22"/>
          <w:szCs w:val="22"/>
          <w:lang w:val="en-CA"/>
        </w:rPr>
        <w:t xml:space="preserve"> (that is ourselves) are called to lives</w:t>
      </w:r>
    </w:p>
    <w:p w14:paraId="4574D9F0" w14:textId="77777777" w:rsidR="00E94F08" w:rsidRDefault="00E60355">
      <w:pPr>
        <w:jc w:val="both"/>
        <w:rPr>
          <w:b/>
          <w:bCs/>
          <w:sz w:val="22"/>
          <w:szCs w:val="22"/>
          <w:lang w:val="en-CA"/>
        </w:rPr>
      </w:pPr>
      <w:r>
        <w:rPr>
          <w:b/>
          <w:bCs/>
          <w:sz w:val="22"/>
          <w:szCs w:val="22"/>
          <w:lang w:val="en-CA"/>
        </w:rPr>
        <w:t xml:space="preserve">   consistent with kingdom norms. The standards of </w:t>
      </w:r>
      <w:proofErr w:type="spellStart"/>
      <w:proofErr w:type="gramStart"/>
      <w:r>
        <w:rPr>
          <w:b/>
          <w:bCs/>
          <w:sz w:val="22"/>
          <w:szCs w:val="22"/>
          <w:lang w:val="en-CA"/>
        </w:rPr>
        <w:t>society,as</w:t>
      </w:r>
      <w:proofErr w:type="spellEnd"/>
      <w:proofErr w:type="gramEnd"/>
      <w:r>
        <w:rPr>
          <w:b/>
          <w:bCs/>
          <w:sz w:val="22"/>
          <w:szCs w:val="22"/>
          <w:lang w:val="en-CA"/>
        </w:rPr>
        <w:t xml:space="preserve"> well as those of our </w:t>
      </w:r>
    </w:p>
    <w:p w14:paraId="2ED9A9D9" w14:textId="77777777" w:rsidR="00E94F08" w:rsidRDefault="00E60355">
      <w:pPr>
        <w:ind w:left="331" w:hangingChars="150" w:hanging="331"/>
        <w:jc w:val="both"/>
        <w:rPr>
          <w:b/>
          <w:bCs/>
          <w:sz w:val="22"/>
          <w:szCs w:val="22"/>
          <w:lang w:val="en-CA"/>
        </w:rPr>
      </w:pPr>
      <w:r>
        <w:rPr>
          <w:b/>
          <w:bCs/>
          <w:sz w:val="22"/>
          <w:szCs w:val="22"/>
          <w:lang w:val="en-CA"/>
        </w:rPr>
        <w:t xml:space="preserve">   unregenerate hearts, are not the arbiters of our conduct. Kingdom people should live according to kingdom norms.</w:t>
      </w:r>
    </w:p>
    <w:p w14:paraId="6F55C59E" w14:textId="77777777" w:rsidR="00E94F08" w:rsidRDefault="00E94F08">
      <w:pPr>
        <w:ind w:left="331" w:hangingChars="150" w:hanging="331"/>
        <w:jc w:val="both"/>
        <w:rPr>
          <w:b/>
          <w:bCs/>
          <w:sz w:val="22"/>
          <w:szCs w:val="22"/>
          <w:lang w:val="en-CA"/>
        </w:rPr>
      </w:pPr>
    </w:p>
    <w:p w14:paraId="488B2BCB" w14:textId="77777777" w:rsidR="00E94F08" w:rsidRDefault="00E60355">
      <w:pPr>
        <w:numPr>
          <w:ilvl w:val="0"/>
          <w:numId w:val="2"/>
        </w:numPr>
        <w:jc w:val="both"/>
        <w:rPr>
          <w:b/>
          <w:bCs/>
          <w:sz w:val="22"/>
          <w:szCs w:val="22"/>
          <w:lang w:val="en-CA"/>
        </w:rPr>
      </w:pPr>
      <w:r>
        <w:rPr>
          <w:b/>
          <w:bCs/>
          <w:sz w:val="22"/>
          <w:szCs w:val="22"/>
          <w:lang w:val="en-CA"/>
        </w:rPr>
        <w:t xml:space="preserve"> Oath taking i</w:t>
      </w:r>
      <w:r>
        <w:rPr>
          <w:b/>
          <w:bCs/>
          <w:sz w:val="22"/>
          <w:szCs w:val="22"/>
          <w:lang w:val="en-CA"/>
        </w:rPr>
        <w:t>s sometimes necessary, nothing in scripture forbids it.</w:t>
      </w:r>
    </w:p>
    <w:p w14:paraId="1E1BEC15" w14:textId="77777777" w:rsidR="00E94F08" w:rsidRDefault="00E60355">
      <w:pPr>
        <w:ind w:left="331" w:hangingChars="150" w:hanging="331"/>
        <w:jc w:val="both"/>
        <w:rPr>
          <w:b/>
          <w:bCs/>
          <w:sz w:val="22"/>
          <w:szCs w:val="22"/>
          <w:lang w:val="en-CA"/>
        </w:rPr>
      </w:pPr>
      <w:r>
        <w:rPr>
          <w:b/>
          <w:bCs/>
          <w:sz w:val="22"/>
          <w:szCs w:val="22"/>
          <w:lang w:val="en-CA"/>
        </w:rPr>
        <w:t xml:space="preserve">   In this world of dishonesty and deception the oath is at times necessary to add solemnity and the guarantee of reliability to an important affirmation or promise. What is condemned here is oath tak</w:t>
      </w:r>
      <w:r>
        <w:rPr>
          <w:b/>
          <w:bCs/>
          <w:sz w:val="22"/>
          <w:szCs w:val="22"/>
          <w:lang w:val="en-CA"/>
        </w:rPr>
        <w:t>ing to fudge the truth. Over against this Jesus commands truthfulness. Simply put, Christians should be honest.</w:t>
      </w:r>
    </w:p>
    <w:p w14:paraId="303C933C" w14:textId="77777777" w:rsidR="00E94F08" w:rsidRDefault="00E94F08">
      <w:pPr>
        <w:ind w:left="331" w:hangingChars="150" w:hanging="331"/>
        <w:jc w:val="both"/>
        <w:rPr>
          <w:b/>
          <w:bCs/>
          <w:sz w:val="22"/>
          <w:szCs w:val="22"/>
          <w:lang w:val="en-CA"/>
        </w:rPr>
      </w:pPr>
    </w:p>
    <w:p w14:paraId="1EE921B7" w14:textId="77777777" w:rsidR="00E94F08" w:rsidRDefault="00E60355">
      <w:pPr>
        <w:numPr>
          <w:ilvl w:val="0"/>
          <w:numId w:val="2"/>
        </w:numPr>
        <w:jc w:val="both"/>
        <w:rPr>
          <w:b/>
          <w:bCs/>
          <w:sz w:val="22"/>
          <w:szCs w:val="22"/>
          <w:lang w:val="en-CA"/>
        </w:rPr>
      </w:pPr>
      <w:r>
        <w:rPr>
          <w:b/>
          <w:bCs/>
          <w:sz w:val="22"/>
          <w:szCs w:val="22"/>
          <w:lang w:val="en-CA"/>
        </w:rPr>
        <w:t xml:space="preserve"> The kingdom person is concerned with the ‘welfare of others’ and the advancement of </w:t>
      </w:r>
    </w:p>
    <w:p w14:paraId="70BF36CE" w14:textId="77777777" w:rsidR="00E94F08" w:rsidRDefault="00E60355">
      <w:pPr>
        <w:ind w:firstLine="440"/>
        <w:jc w:val="both"/>
        <w:rPr>
          <w:b/>
          <w:bCs/>
          <w:sz w:val="22"/>
          <w:szCs w:val="22"/>
          <w:lang w:val="en-CA"/>
        </w:rPr>
      </w:pPr>
      <w:r>
        <w:rPr>
          <w:b/>
          <w:bCs/>
          <w:sz w:val="22"/>
          <w:szCs w:val="22"/>
          <w:lang w:val="en-CA"/>
        </w:rPr>
        <w:t>the kingdom. He/she is willing to forego their rights.</w:t>
      </w:r>
    </w:p>
    <w:p w14:paraId="72A6680E" w14:textId="77777777" w:rsidR="00E94F08" w:rsidRDefault="00E60355">
      <w:pPr>
        <w:ind w:firstLine="440"/>
        <w:jc w:val="both"/>
        <w:rPr>
          <w:b/>
          <w:bCs/>
          <w:sz w:val="22"/>
          <w:szCs w:val="22"/>
          <w:lang w:val="en-CA"/>
        </w:rPr>
      </w:pPr>
      <w:proofErr w:type="gramStart"/>
      <w:r>
        <w:rPr>
          <w:b/>
          <w:bCs/>
          <w:sz w:val="22"/>
          <w:szCs w:val="22"/>
          <w:lang w:val="en-CA"/>
        </w:rPr>
        <w:t xml:space="preserve">( </w:t>
      </w:r>
      <w:r>
        <w:rPr>
          <w:b/>
          <w:bCs/>
          <w:sz w:val="22"/>
          <w:szCs w:val="22"/>
          <w:lang w:val="en-CA"/>
        </w:rPr>
        <w:t>example</w:t>
      </w:r>
      <w:proofErr w:type="gramEnd"/>
      <w:r>
        <w:rPr>
          <w:b/>
          <w:bCs/>
          <w:sz w:val="22"/>
          <w:szCs w:val="22"/>
          <w:lang w:val="en-CA"/>
        </w:rPr>
        <w:t>: Romans 14:19-21)</w:t>
      </w:r>
    </w:p>
    <w:p w14:paraId="74F2DE97" w14:textId="77777777" w:rsidR="00E94F08" w:rsidRDefault="00E94F08">
      <w:pPr>
        <w:ind w:firstLine="440"/>
        <w:jc w:val="both"/>
        <w:rPr>
          <w:b/>
          <w:bCs/>
          <w:sz w:val="22"/>
          <w:szCs w:val="22"/>
          <w:lang w:val="en-CA"/>
        </w:rPr>
      </w:pPr>
    </w:p>
    <w:p w14:paraId="24522A4A" w14:textId="77777777" w:rsidR="00E94F08" w:rsidRDefault="00E60355">
      <w:pPr>
        <w:numPr>
          <w:ilvl w:val="0"/>
          <w:numId w:val="2"/>
        </w:numPr>
        <w:jc w:val="both"/>
        <w:rPr>
          <w:b/>
          <w:bCs/>
          <w:sz w:val="22"/>
          <w:szCs w:val="22"/>
          <w:lang w:val="en-CA"/>
        </w:rPr>
      </w:pPr>
      <w:r>
        <w:rPr>
          <w:b/>
          <w:bCs/>
          <w:sz w:val="22"/>
          <w:szCs w:val="22"/>
          <w:lang w:val="en-CA"/>
        </w:rPr>
        <w:t xml:space="preserve"> Kingdom people are called to ‘love’ their enemies, not necessarily to ‘like’ them.</w:t>
      </w:r>
    </w:p>
    <w:p w14:paraId="7F2D0DDB" w14:textId="77777777" w:rsidR="00E94F08" w:rsidRDefault="00E60355">
      <w:pPr>
        <w:ind w:firstLine="440"/>
        <w:jc w:val="both"/>
        <w:rPr>
          <w:b/>
          <w:bCs/>
          <w:sz w:val="22"/>
          <w:szCs w:val="22"/>
          <w:lang w:val="en-CA"/>
        </w:rPr>
      </w:pPr>
      <w:r>
        <w:rPr>
          <w:b/>
          <w:bCs/>
          <w:sz w:val="22"/>
          <w:szCs w:val="22"/>
          <w:lang w:val="en-CA"/>
        </w:rPr>
        <w:t>The word for love in this passage is ‘agape’, love which emanates not from emotion</w:t>
      </w:r>
    </w:p>
    <w:p w14:paraId="7E797481" w14:textId="77777777" w:rsidR="00E94F08" w:rsidRDefault="00E60355">
      <w:pPr>
        <w:ind w:firstLine="440"/>
        <w:jc w:val="both"/>
        <w:rPr>
          <w:b/>
          <w:bCs/>
          <w:sz w:val="22"/>
          <w:szCs w:val="22"/>
          <w:lang w:val="en-CA"/>
        </w:rPr>
      </w:pPr>
      <w:r>
        <w:rPr>
          <w:b/>
          <w:bCs/>
          <w:sz w:val="22"/>
          <w:szCs w:val="22"/>
          <w:lang w:val="en-CA"/>
        </w:rPr>
        <w:t>but from one’s will. It involves desiring good for that person</w:t>
      </w:r>
      <w:r>
        <w:rPr>
          <w:b/>
          <w:bCs/>
          <w:sz w:val="22"/>
          <w:szCs w:val="22"/>
          <w:lang w:val="en-CA"/>
        </w:rPr>
        <w:t>. One action step is prayer</w:t>
      </w:r>
    </w:p>
    <w:p w14:paraId="14777313" w14:textId="77777777" w:rsidR="00E94F08" w:rsidRDefault="00E60355">
      <w:pPr>
        <w:ind w:firstLine="440"/>
        <w:jc w:val="both"/>
        <w:rPr>
          <w:b/>
          <w:bCs/>
          <w:sz w:val="22"/>
          <w:szCs w:val="22"/>
          <w:lang w:val="en-CA"/>
        </w:rPr>
      </w:pPr>
      <w:r>
        <w:rPr>
          <w:b/>
          <w:bCs/>
          <w:sz w:val="22"/>
          <w:szCs w:val="22"/>
          <w:lang w:val="en-CA"/>
        </w:rPr>
        <w:t>for that person. (v.44)</w:t>
      </w:r>
    </w:p>
    <w:p w14:paraId="45865D45" w14:textId="77777777" w:rsidR="00E94F08" w:rsidRDefault="00E94F08">
      <w:pPr>
        <w:ind w:firstLine="440"/>
        <w:jc w:val="both"/>
        <w:rPr>
          <w:b/>
          <w:bCs/>
          <w:sz w:val="22"/>
          <w:szCs w:val="22"/>
          <w:lang w:val="en-CA"/>
        </w:rPr>
      </w:pPr>
    </w:p>
    <w:p w14:paraId="4EB4F0D7" w14:textId="77777777" w:rsidR="00E94F08" w:rsidRDefault="00E60355">
      <w:pPr>
        <w:numPr>
          <w:ilvl w:val="0"/>
          <w:numId w:val="2"/>
        </w:numPr>
        <w:jc w:val="both"/>
        <w:rPr>
          <w:b/>
          <w:bCs/>
          <w:sz w:val="22"/>
          <w:szCs w:val="22"/>
          <w:lang w:val="en-CA"/>
        </w:rPr>
      </w:pPr>
      <w:r>
        <w:rPr>
          <w:b/>
          <w:bCs/>
          <w:sz w:val="22"/>
          <w:szCs w:val="22"/>
          <w:lang w:val="en-CA"/>
        </w:rPr>
        <w:t xml:space="preserve"> Kingdom people do not take revenge</w:t>
      </w:r>
    </w:p>
    <w:p w14:paraId="0E883A9B" w14:textId="77777777" w:rsidR="00E94F08" w:rsidRDefault="00E60355">
      <w:pPr>
        <w:ind w:firstLine="440"/>
        <w:jc w:val="both"/>
        <w:rPr>
          <w:b/>
          <w:bCs/>
          <w:sz w:val="22"/>
          <w:szCs w:val="22"/>
          <w:lang w:val="en-CA"/>
        </w:rPr>
      </w:pPr>
      <w:r>
        <w:rPr>
          <w:b/>
          <w:bCs/>
          <w:sz w:val="22"/>
          <w:szCs w:val="22"/>
          <w:lang w:val="en-CA"/>
        </w:rPr>
        <w:t>The apostle Paul’s pastoral advice (Romans 12: 17-21)</w:t>
      </w:r>
    </w:p>
    <w:p w14:paraId="1B3CFF43" w14:textId="77777777" w:rsidR="00E94F08" w:rsidRDefault="00E94F08">
      <w:pPr>
        <w:ind w:firstLine="440"/>
        <w:jc w:val="both"/>
        <w:rPr>
          <w:b/>
          <w:bCs/>
          <w:sz w:val="22"/>
          <w:szCs w:val="22"/>
          <w:lang w:val="en-CA"/>
        </w:rPr>
      </w:pPr>
    </w:p>
    <w:p w14:paraId="0E19749A" w14:textId="77777777" w:rsidR="00E94F08" w:rsidRDefault="00E60355">
      <w:pPr>
        <w:numPr>
          <w:ilvl w:val="0"/>
          <w:numId w:val="2"/>
        </w:numPr>
        <w:jc w:val="both"/>
        <w:rPr>
          <w:b/>
          <w:bCs/>
          <w:sz w:val="22"/>
          <w:szCs w:val="22"/>
          <w:lang w:val="en-CA"/>
        </w:rPr>
      </w:pPr>
      <w:r>
        <w:rPr>
          <w:b/>
          <w:bCs/>
          <w:sz w:val="22"/>
          <w:szCs w:val="22"/>
          <w:lang w:val="en-CA"/>
        </w:rPr>
        <w:lastRenderedPageBreak/>
        <w:t xml:space="preserve"> It’s been said: “To return evil for good is devilish; to return good for good is human; to   </w:t>
      </w:r>
    </w:p>
    <w:p w14:paraId="019AE176" w14:textId="77777777" w:rsidR="00E94F08" w:rsidRDefault="00E60355">
      <w:pPr>
        <w:ind w:firstLine="440"/>
        <w:jc w:val="both"/>
        <w:rPr>
          <w:b/>
          <w:bCs/>
          <w:sz w:val="22"/>
          <w:szCs w:val="22"/>
          <w:lang w:val="en-CA"/>
        </w:rPr>
      </w:pPr>
      <w:r>
        <w:rPr>
          <w:b/>
          <w:bCs/>
          <w:sz w:val="22"/>
          <w:szCs w:val="22"/>
          <w:lang w:val="en-CA"/>
        </w:rPr>
        <w:t>return good for evil is divine.”</w:t>
      </w:r>
    </w:p>
    <w:p w14:paraId="2DC8111C" w14:textId="77777777" w:rsidR="00E94F08" w:rsidRDefault="00E60355">
      <w:pPr>
        <w:ind w:firstLine="440"/>
        <w:jc w:val="both"/>
        <w:rPr>
          <w:b/>
          <w:bCs/>
          <w:sz w:val="22"/>
          <w:szCs w:val="22"/>
          <w:lang w:val="en-CA"/>
        </w:rPr>
      </w:pPr>
      <w:r>
        <w:rPr>
          <w:b/>
          <w:bCs/>
          <w:sz w:val="22"/>
          <w:szCs w:val="22"/>
          <w:lang w:val="en-CA"/>
        </w:rPr>
        <w:t>POINT: Kingdom people (ourselves) are called to live according to God’s standards.</w:t>
      </w:r>
    </w:p>
    <w:p w14:paraId="6F451D36" w14:textId="77777777" w:rsidR="00E94F08" w:rsidRDefault="00E60355">
      <w:pPr>
        <w:ind w:firstLine="440"/>
        <w:jc w:val="both"/>
        <w:rPr>
          <w:b/>
          <w:bCs/>
          <w:sz w:val="22"/>
          <w:szCs w:val="22"/>
          <w:lang w:val="en-CA"/>
        </w:rPr>
      </w:pPr>
      <w:r>
        <w:rPr>
          <w:b/>
          <w:bCs/>
          <w:sz w:val="22"/>
          <w:szCs w:val="22"/>
          <w:lang w:val="en-CA"/>
        </w:rPr>
        <w:t>This will only be possible with God’s help. A</w:t>
      </w:r>
      <w:r>
        <w:rPr>
          <w:b/>
          <w:bCs/>
          <w:sz w:val="22"/>
          <w:szCs w:val="22"/>
          <w:lang w:val="en-CA"/>
        </w:rPr>
        <w:t>nd He has given us the Holy Spirit!</w:t>
      </w:r>
    </w:p>
    <w:p w14:paraId="497E953E" w14:textId="77777777" w:rsidR="00E94F08" w:rsidRDefault="00E60355">
      <w:pPr>
        <w:jc w:val="both"/>
        <w:rPr>
          <w:b/>
          <w:bCs/>
          <w:sz w:val="22"/>
          <w:szCs w:val="22"/>
          <w:lang w:val="en-CA"/>
        </w:rPr>
      </w:pPr>
      <w:r>
        <w:rPr>
          <w:b/>
          <w:bCs/>
          <w:sz w:val="22"/>
          <w:szCs w:val="22"/>
          <w:lang w:val="en-CA"/>
        </w:rPr>
        <w:t xml:space="preserve"> </w:t>
      </w:r>
    </w:p>
    <w:p w14:paraId="18304E0F" w14:textId="77777777" w:rsidR="00E94F08" w:rsidRDefault="00E94F08">
      <w:pPr>
        <w:jc w:val="both"/>
        <w:rPr>
          <w:b/>
          <w:bCs/>
          <w:sz w:val="22"/>
          <w:szCs w:val="22"/>
          <w:lang w:val="en-CA"/>
        </w:rPr>
      </w:pPr>
    </w:p>
    <w:p w14:paraId="102F4375" w14:textId="77777777" w:rsidR="00E94F08" w:rsidRDefault="00E94F08">
      <w:pPr>
        <w:jc w:val="both"/>
        <w:rPr>
          <w:b/>
          <w:bCs/>
          <w:sz w:val="22"/>
          <w:szCs w:val="22"/>
          <w:lang w:val="en-CA"/>
        </w:rPr>
      </w:pPr>
    </w:p>
    <w:p w14:paraId="003BA737" w14:textId="77777777" w:rsidR="00E94F08" w:rsidRDefault="00E94F08">
      <w:pPr>
        <w:jc w:val="both"/>
        <w:rPr>
          <w:b/>
          <w:bCs/>
          <w:sz w:val="22"/>
          <w:szCs w:val="22"/>
          <w:lang w:val="en-CA"/>
        </w:rPr>
      </w:pPr>
    </w:p>
    <w:p w14:paraId="0B8A95F1" w14:textId="77777777" w:rsidR="00E94F08" w:rsidRDefault="00E94F08">
      <w:pPr>
        <w:jc w:val="both"/>
        <w:rPr>
          <w:b/>
          <w:bCs/>
          <w:sz w:val="22"/>
          <w:szCs w:val="22"/>
          <w:lang w:val="en-CA"/>
        </w:rPr>
      </w:pPr>
    </w:p>
    <w:sectPr w:rsidR="00E94F0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DC5486"/>
    <w:multiLevelType w:val="singleLevel"/>
    <w:tmpl w:val="D0DC5486"/>
    <w:lvl w:ilvl="0">
      <w:start w:val="3"/>
      <w:numFmt w:val="decimal"/>
      <w:suff w:val="space"/>
      <w:lvlText w:val="%1."/>
      <w:lvlJc w:val="left"/>
    </w:lvl>
  </w:abstractNum>
  <w:abstractNum w:abstractNumId="1" w15:restartNumberingAfterBreak="0">
    <w:nsid w:val="4AAFE075"/>
    <w:multiLevelType w:val="singleLevel"/>
    <w:tmpl w:val="4AAFE075"/>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B21257"/>
    <w:rsid w:val="00E60355"/>
    <w:rsid w:val="00E94F08"/>
    <w:rsid w:val="1C011BFE"/>
    <w:rsid w:val="674F3D88"/>
    <w:rsid w:val="6FB2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8D7A0"/>
  <w15:docId w15:val="{E87856A8-9B8A-45F3-9F1B-34394BB4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JOANNE P</cp:lastModifiedBy>
  <cp:revision>2</cp:revision>
  <cp:lastPrinted>2021-02-10T14:27:00Z</cp:lastPrinted>
  <dcterms:created xsi:type="dcterms:W3CDTF">2021-02-13T23:55:00Z</dcterms:created>
  <dcterms:modified xsi:type="dcterms:W3CDTF">2021-02-13T23:55:00Z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